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69C7" w14:textId="77777777" w:rsidR="00EC0F38" w:rsidRPr="00EC0F38" w:rsidRDefault="00EC0F38" w:rsidP="00EC0F38">
      <w:pPr>
        <w:rPr>
          <w:b/>
          <w:bCs/>
        </w:rPr>
      </w:pPr>
      <w:r w:rsidRPr="00EC0F38">
        <w:rPr>
          <w:b/>
          <w:bCs/>
        </w:rPr>
        <w:t>Terms of Service — Standard Version (Comprehensive)</w:t>
      </w:r>
    </w:p>
    <w:p w14:paraId="087FACA5" w14:textId="1C77E46A" w:rsidR="00EC0F38" w:rsidRPr="00EC0F38" w:rsidRDefault="00EC0F38" w:rsidP="00EC0F38">
      <w:r w:rsidRPr="00EC0F38">
        <w:rPr>
          <w:b/>
          <w:bCs/>
        </w:rPr>
        <w:t>Last Updated:</w:t>
      </w:r>
      <w:r w:rsidRPr="00EC0F38">
        <w:t xml:space="preserve"> </w:t>
      </w:r>
      <w:r>
        <w:t>9/28/26</w:t>
      </w:r>
    </w:p>
    <w:p w14:paraId="250EF602" w14:textId="77777777" w:rsidR="00EC0F38" w:rsidRPr="00EC0F38" w:rsidRDefault="00EC0F38" w:rsidP="00EC0F38">
      <w:pPr>
        <w:rPr>
          <w:b/>
          <w:bCs/>
        </w:rPr>
      </w:pPr>
      <w:r w:rsidRPr="00EC0F38">
        <w:rPr>
          <w:b/>
          <w:bCs/>
        </w:rPr>
        <w:t>1. Acceptance of Terms</w:t>
      </w:r>
    </w:p>
    <w:p w14:paraId="4A0069D1" w14:textId="77777777" w:rsidR="00EC0F38" w:rsidRPr="00EC0F38" w:rsidRDefault="00EC0F38" w:rsidP="00EC0F38">
      <w:r w:rsidRPr="00EC0F38">
        <w:t>By accessing or using this website, you agree to be bound by these Terms of Service and all applicable laws and regulations. If you do not agree, you must discontinue use immediately.</w:t>
      </w:r>
    </w:p>
    <w:p w14:paraId="0CE84E85" w14:textId="77777777" w:rsidR="00EC0F38" w:rsidRPr="00EC0F38" w:rsidRDefault="00EC0F38" w:rsidP="00EC0F38">
      <w:pPr>
        <w:rPr>
          <w:b/>
          <w:bCs/>
        </w:rPr>
      </w:pPr>
      <w:r w:rsidRPr="00EC0F38">
        <w:rPr>
          <w:b/>
          <w:bCs/>
        </w:rPr>
        <w:t>2. Use of the Website</w:t>
      </w:r>
    </w:p>
    <w:p w14:paraId="471904C1" w14:textId="77777777" w:rsidR="00EC0F38" w:rsidRPr="00EC0F38" w:rsidRDefault="00EC0F38" w:rsidP="00EC0F38">
      <w:r w:rsidRPr="00EC0F38">
        <w:t>You may use this website only for lawful purposes. You agree not to:</w:t>
      </w:r>
    </w:p>
    <w:p w14:paraId="25D8420C" w14:textId="77777777" w:rsidR="00EC0F38" w:rsidRPr="00EC0F38" w:rsidRDefault="00EC0F38" w:rsidP="00EC0F38">
      <w:pPr>
        <w:numPr>
          <w:ilvl w:val="0"/>
          <w:numId w:val="1"/>
        </w:numPr>
      </w:pPr>
      <w:r w:rsidRPr="00EC0F38">
        <w:t>Engage in any activity that disrupts or interferes with the website’s functionality</w:t>
      </w:r>
    </w:p>
    <w:p w14:paraId="746A8958" w14:textId="77777777" w:rsidR="00EC0F38" w:rsidRPr="00EC0F38" w:rsidRDefault="00EC0F38" w:rsidP="00EC0F38">
      <w:pPr>
        <w:numPr>
          <w:ilvl w:val="0"/>
          <w:numId w:val="1"/>
        </w:numPr>
      </w:pPr>
      <w:r w:rsidRPr="00EC0F38">
        <w:t>Attempt to gain unauthorized access to any part of the website</w:t>
      </w:r>
    </w:p>
    <w:p w14:paraId="3623DDA5" w14:textId="473B9E53" w:rsidR="00EC0F38" w:rsidRPr="00EC0F38" w:rsidRDefault="00EC0F38" w:rsidP="00EC0F38">
      <w:pPr>
        <w:numPr>
          <w:ilvl w:val="0"/>
          <w:numId w:val="1"/>
        </w:numPr>
      </w:pPr>
      <w:r w:rsidRPr="00EC0F38">
        <w:t>Use the website to distribute harmful or malicious content</w:t>
      </w:r>
      <w:r>
        <w:t xml:space="preserve"> or any other content the website is designed for.</w:t>
      </w:r>
    </w:p>
    <w:p w14:paraId="18FAD358" w14:textId="77777777" w:rsidR="00EC0F38" w:rsidRPr="00EC0F38" w:rsidRDefault="00EC0F38" w:rsidP="00EC0F38">
      <w:pPr>
        <w:rPr>
          <w:b/>
          <w:bCs/>
        </w:rPr>
      </w:pPr>
      <w:r w:rsidRPr="00EC0F38">
        <w:rPr>
          <w:b/>
          <w:bCs/>
        </w:rPr>
        <w:t>3. Intellectual Property</w:t>
      </w:r>
    </w:p>
    <w:p w14:paraId="698A869F" w14:textId="1E27DE76" w:rsidR="00EC0F38" w:rsidRPr="00EC0F38" w:rsidRDefault="00EC0F38" w:rsidP="00EC0F38">
      <w:r w:rsidRPr="00EC0F38">
        <w:t xml:space="preserve">All content on this </w:t>
      </w:r>
      <w:proofErr w:type="gramStart"/>
      <w:r w:rsidRPr="00EC0F38">
        <w:t>website—</w:t>
      </w:r>
      <w:proofErr w:type="gramEnd"/>
      <w:r w:rsidRPr="00EC0F38">
        <w:t xml:space="preserve">including text, graphics, logos, images, and </w:t>
      </w:r>
      <w:proofErr w:type="gramStart"/>
      <w:r w:rsidRPr="00EC0F38">
        <w:t>software—</w:t>
      </w:r>
      <w:proofErr w:type="gramEnd"/>
      <w:r w:rsidRPr="00EC0F38">
        <w:t xml:space="preserve">is the property of </w:t>
      </w:r>
      <w:r>
        <w:t xml:space="preserve">NKS Cleaning </w:t>
      </w:r>
      <w:r w:rsidRPr="00EC0F38">
        <w:t>or its licensors and is protected by copyright, trademark, and other intellectual property laws. You may not reproduce, distribute, or create derivative works without prior written permission.</w:t>
      </w:r>
    </w:p>
    <w:p w14:paraId="049805C0" w14:textId="77777777" w:rsidR="006E1628" w:rsidRDefault="00BC4081" w:rsidP="00C7440B">
      <w:r>
        <w:rPr>
          <w:b/>
          <w:bCs/>
        </w:rPr>
        <w:t>4</w:t>
      </w:r>
      <w:r w:rsidR="004F6C42" w:rsidRPr="00EC0F38">
        <w:rPr>
          <w:b/>
          <w:bCs/>
        </w:rPr>
        <w:t>. Privacy</w:t>
      </w:r>
    </w:p>
    <w:p w14:paraId="32F0CA08" w14:textId="77777777" w:rsidR="00EC0F38" w:rsidRPr="00EC0F38" w:rsidRDefault="00EC0F38" w:rsidP="00EC0F38">
      <w:r w:rsidRPr="00EC0F38">
        <w:t>Your use of the website is also governed by our Privacy Policy. Please review it to understand how we collect, use, and protect your information.</w:t>
      </w:r>
    </w:p>
    <w:p w14:paraId="2811AA6E" w14:textId="77777777" w:rsidR="006E1628" w:rsidRDefault="00E47A04" w:rsidP="007A7408">
      <w:r>
        <w:rPr>
          <w:b/>
          <w:bCs/>
        </w:rPr>
        <w:t>5</w:t>
      </w:r>
      <w:r w:rsidR="004F6C42" w:rsidRPr="00EC0F38">
        <w:rPr>
          <w:b/>
          <w:bCs/>
        </w:rPr>
        <w:t>. Third</w:t>
      </w:r>
      <w:r w:rsidR="004F6C42" w:rsidRPr="00EC0F38">
        <w:rPr>
          <w:b/>
          <w:bCs/>
        </w:rPr>
        <w:noBreakHyphen/>
        <w:t>Party Links</w:t>
      </w:r>
    </w:p>
    <w:p w14:paraId="7DE37693" w14:textId="77777777" w:rsidR="00EC0F38" w:rsidRPr="00EC0F38" w:rsidRDefault="00EC0F38" w:rsidP="00EC0F38">
      <w:r w:rsidRPr="00EC0F38">
        <w:t>This website may contain links to third</w:t>
      </w:r>
      <w:r w:rsidRPr="00EC0F38">
        <w:noBreakHyphen/>
        <w:t>party websites. We are not responsible for the content, policies, or practices of any third</w:t>
      </w:r>
      <w:r w:rsidRPr="00EC0F38">
        <w:noBreakHyphen/>
        <w:t>party sites.</w:t>
      </w:r>
    </w:p>
    <w:p w14:paraId="5BA66B96" w14:textId="77777777" w:rsidR="006E1628" w:rsidRDefault="007010C6" w:rsidP="005D124E">
      <w:r>
        <w:rPr>
          <w:b/>
          <w:bCs/>
        </w:rPr>
        <w:t>6</w:t>
      </w:r>
      <w:r w:rsidR="004F6C42" w:rsidRPr="00EC0F38">
        <w:rPr>
          <w:b/>
          <w:bCs/>
        </w:rPr>
        <w:t>. Disclaimer of Warranties</w:t>
      </w:r>
    </w:p>
    <w:p w14:paraId="78EB0512" w14:textId="77777777" w:rsidR="00EC0F38" w:rsidRPr="00EC0F38" w:rsidRDefault="00EC0F38" w:rsidP="00EC0F38">
      <w:r w:rsidRPr="00EC0F38">
        <w:t>The website is provided “as is” and “as available.” We make no warranties, express or implied, regarding the website’s accuracy, reliability, or availability.</w:t>
      </w:r>
    </w:p>
    <w:p w14:paraId="4A77CC8F" w14:textId="77777777" w:rsidR="006E1628" w:rsidRDefault="005F122D" w:rsidP="004515F3">
      <w:r>
        <w:rPr>
          <w:b/>
          <w:bCs/>
        </w:rPr>
        <w:t>7</w:t>
      </w:r>
      <w:r w:rsidR="004F6C42" w:rsidRPr="00EC0F38">
        <w:rPr>
          <w:b/>
          <w:bCs/>
        </w:rPr>
        <w:t>. Limitation of Liability</w:t>
      </w:r>
    </w:p>
    <w:p w14:paraId="7186CCF2" w14:textId="7FB51D33" w:rsidR="00EC0F38" w:rsidRPr="00EC0F38" w:rsidRDefault="00EC0F38" w:rsidP="00EC0F38">
      <w:r w:rsidRPr="00EC0F38">
        <w:lastRenderedPageBreak/>
        <w:t xml:space="preserve">To the fullest extent permitted by </w:t>
      </w:r>
      <w:r w:rsidR="00115F13">
        <w:t xml:space="preserve">law NKS </w:t>
      </w:r>
      <w:proofErr w:type="gramStart"/>
      <w:r w:rsidR="00115F13">
        <w:t>Cleaning</w:t>
      </w:r>
      <w:proofErr w:type="gramEnd"/>
      <w:r w:rsidR="00115F13">
        <w:t xml:space="preserve"> </w:t>
      </w:r>
      <w:proofErr w:type="gramStart"/>
      <w:r w:rsidR="00115F13">
        <w:t>it’s</w:t>
      </w:r>
      <w:proofErr w:type="gramEnd"/>
      <w:r w:rsidR="00115F13">
        <w:t xml:space="preserve"> owner or affiliates</w:t>
      </w:r>
      <w:r w:rsidRPr="00EC0F38">
        <w:t xml:space="preserve"> </w:t>
      </w:r>
      <w:r w:rsidR="00115F13">
        <w:t>are</w:t>
      </w:r>
      <w:r w:rsidRPr="00EC0F38">
        <w:t xml:space="preserve"> not liable for any </w:t>
      </w:r>
      <w:proofErr w:type="gramStart"/>
      <w:r w:rsidRPr="00EC0F38">
        <w:t>damages</w:t>
      </w:r>
      <w:proofErr w:type="gramEnd"/>
      <w:r w:rsidRPr="00EC0F38">
        <w:t xml:space="preserve"> arising from your use of the website, including but not limited to direct, indirect, incidental, or consequential damages.</w:t>
      </w:r>
    </w:p>
    <w:p w14:paraId="03E5DF3A" w14:textId="77777777" w:rsidR="006E1628" w:rsidRDefault="00A62C37" w:rsidP="002F30EC">
      <w:r>
        <w:rPr>
          <w:b/>
          <w:bCs/>
        </w:rPr>
        <w:t>8</w:t>
      </w:r>
      <w:r w:rsidR="004F6C42" w:rsidRPr="00EC0F38">
        <w:rPr>
          <w:b/>
          <w:bCs/>
        </w:rPr>
        <w:t>. Changes to Terms</w:t>
      </w:r>
    </w:p>
    <w:p w14:paraId="23AFDC9E" w14:textId="77777777" w:rsidR="00EC0F38" w:rsidRPr="00EC0F38" w:rsidRDefault="00EC0F38" w:rsidP="00EC0F38">
      <w:r w:rsidRPr="00EC0F38">
        <w:t>We may update these Terms of Service at any time. Continued use of the website after changes are posted constitutes acceptance of the revised terms.</w:t>
      </w:r>
    </w:p>
    <w:p w14:paraId="566FDBEE" w14:textId="77777777" w:rsidR="006E1628" w:rsidRDefault="00D45457" w:rsidP="00BE0368">
      <w:r>
        <w:rPr>
          <w:b/>
          <w:bCs/>
        </w:rPr>
        <w:t>9</w:t>
      </w:r>
      <w:r w:rsidR="004F6C42" w:rsidRPr="00EC0F38">
        <w:rPr>
          <w:b/>
          <w:bCs/>
        </w:rPr>
        <w:t>. Governing Law</w:t>
      </w:r>
    </w:p>
    <w:p w14:paraId="60217122" w14:textId="4E8C8795" w:rsidR="00EC0F38" w:rsidRPr="00EC0F38" w:rsidRDefault="00EC0F38" w:rsidP="00EC0F38">
      <w:r w:rsidRPr="00EC0F38">
        <w:t xml:space="preserve">These Terms of Service are governed by the laws of the State of </w:t>
      </w:r>
      <w:r w:rsidR="00115F13">
        <w:t>Utah</w:t>
      </w:r>
      <w:r w:rsidRPr="00EC0F38">
        <w:t>,</w:t>
      </w:r>
      <w:r w:rsidR="00115F13">
        <w:t xml:space="preserve"> and any other state or place accessed</w:t>
      </w:r>
      <w:r w:rsidRPr="00EC0F38">
        <w:t xml:space="preserve"> without regard to conflict</w:t>
      </w:r>
      <w:r w:rsidRPr="00EC0F38">
        <w:noBreakHyphen/>
        <w:t>of</w:t>
      </w:r>
      <w:r w:rsidRPr="00EC0F38">
        <w:noBreakHyphen/>
        <w:t>law principles.</w:t>
      </w:r>
    </w:p>
    <w:p w14:paraId="125C2B33" w14:textId="77777777" w:rsidR="006E1628" w:rsidRDefault="00115F13" w:rsidP="00E44B0F">
      <w:r>
        <w:rPr>
          <w:b/>
          <w:bCs/>
        </w:rPr>
        <w:t>10</w:t>
      </w:r>
      <w:r w:rsidR="004F6C42" w:rsidRPr="00EC0F38">
        <w:rPr>
          <w:b/>
          <w:bCs/>
        </w:rPr>
        <w:t>. Contact Information</w:t>
      </w:r>
    </w:p>
    <w:p w14:paraId="25B43146" w14:textId="77777777" w:rsidR="00115F13" w:rsidRDefault="00EC0F38" w:rsidP="00EC0F38">
      <w:r w:rsidRPr="00EC0F38">
        <w:t xml:space="preserve">For questions about these Terms, contact us at: </w:t>
      </w:r>
    </w:p>
    <w:p w14:paraId="15A87BDA" w14:textId="5037EA9A" w:rsidR="00115F13" w:rsidRDefault="00EC0F38" w:rsidP="00EC0F38">
      <w:r w:rsidRPr="00EC0F38">
        <w:rPr>
          <w:b/>
          <w:bCs/>
        </w:rPr>
        <w:t>Email:</w:t>
      </w:r>
      <w:r w:rsidRPr="00EC0F38">
        <w:t xml:space="preserve"> </w:t>
      </w:r>
      <w:r w:rsidR="00115F13">
        <w:t>Nkscleaningutah@gmail.com</w:t>
      </w:r>
    </w:p>
    <w:p w14:paraId="6208F5FF" w14:textId="16425D9D" w:rsidR="00115F13" w:rsidRDefault="00EC0F38" w:rsidP="00EC0F38">
      <w:r w:rsidRPr="00EC0F38">
        <w:rPr>
          <w:b/>
          <w:bCs/>
        </w:rPr>
        <w:t>Phone:</w:t>
      </w:r>
      <w:r w:rsidRPr="00EC0F38">
        <w:t xml:space="preserve"> </w:t>
      </w:r>
      <w:r w:rsidR="00115F13">
        <w:t>801-301-6295</w:t>
      </w:r>
    </w:p>
    <w:p w14:paraId="191BF3F6" w14:textId="4D23C16A" w:rsidR="00EC0F38" w:rsidRPr="00EC0F38" w:rsidRDefault="00EC0F38" w:rsidP="00EC0F38"/>
    <w:p w14:paraId="061CCD6C" w14:textId="77777777" w:rsidR="006E1628" w:rsidRDefault="006E1628"/>
    <w:sectPr w:rsidR="006E1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B01E1"/>
    <w:multiLevelType w:val="multilevel"/>
    <w:tmpl w:val="65C8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F4C13"/>
    <w:multiLevelType w:val="multilevel"/>
    <w:tmpl w:val="59F8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966151">
    <w:abstractNumId w:val="1"/>
  </w:num>
  <w:num w:numId="2" w16cid:durableId="30705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38"/>
    <w:rsid w:val="00115F13"/>
    <w:rsid w:val="001676DE"/>
    <w:rsid w:val="00431949"/>
    <w:rsid w:val="00486A57"/>
    <w:rsid w:val="004A558E"/>
    <w:rsid w:val="005F122D"/>
    <w:rsid w:val="006E1628"/>
    <w:rsid w:val="007010C6"/>
    <w:rsid w:val="00801560"/>
    <w:rsid w:val="00A62C37"/>
    <w:rsid w:val="00BC4081"/>
    <w:rsid w:val="00D45457"/>
    <w:rsid w:val="00E47A04"/>
    <w:rsid w:val="00EC0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838C"/>
  <w15:chartTrackingRefBased/>
  <w15:docId w15:val="{64BC84B8-FA00-4B29-8D49-60711B59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F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F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F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F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F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F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F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F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F38"/>
    <w:rPr>
      <w:rFonts w:eastAsiaTheme="majorEastAsia" w:cstheme="majorBidi"/>
      <w:color w:val="272727" w:themeColor="text1" w:themeTint="D8"/>
    </w:rPr>
  </w:style>
  <w:style w:type="paragraph" w:styleId="Title">
    <w:name w:val="Title"/>
    <w:basedOn w:val="Normal"/>
    <w:next w:val="Normal"/>
    <w:link w:val="TitleChar"/>
    <w:uiPriority w:val="10"/>
    <w:qFormat/>
    <w:rsid w:val="00EC0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F38"/>
    <w:pPr>
      <w:spacing w:before="160"/>
      <w:jc w:val="center"/>
    </w:pPr>
    <w:rPr>
      <w:i/>
      <w:iCs/>
      <w:color w:val="404040" w:themeColor="text1" w:themeTint="BF"/>
    </w:rPr>
  </w:style>
  <w:style w:type="character" w:customStyle="1" w:styleId="QuoteChar">
    <w:name w:val="Quote Char"/>
    <w:basedOn w:val="DefaultParagraphFont"/>
    <w:link w:val="Quote"/>
    <w:uiPriority w:val="29"/>
    <w:rsid w:val="00EC0F38"/>
    <w:rPr>
      <w:i/>
      <w:iCs/>
      <w:color w:val="404040" w:themeColor="text1" w:themeTint="BF"/>
    </w:rPr>
  </w:style>
  <w:style w:type="paragraph" w:styleId="ListParagraph">
    <w:name w:val="List Paragraph"/>
    <w:basedOn w:val="Normal"/>
    <w:uiPriority w:val="34"/>
    <w:qFormat/>
    <w:rsid w:val="00EC0F38"/>
    <w:pPr>
      <w:ind w:left="720"/>
      <w:contextualSpacing/>
    </w:pPr>
  </w:style>
  <w:style w:type="character" w:styleId="IntenseEmphasis">
    <w:name w:val="Intense Emphasis"/>
    <w:basedOn w:val="DefaultParagraphFont"/>
    <w:uiPriority w:val="21"/>
    <w:qFormat/>
    <w:rsid w:val="00EC0F38"/>
    <w:rPr>
      <w:i/>
      <w:iCs/>
      <w:color w:val="0F4761" w:themeColor="accent1" w:themeShade="BF"/>
    </w:rPr>
  </w:style>
  <w:style w:type="paragraph" w:styleId="IntenseQuote">
    <w:name w:val="Intense Quote"/>
    <w:basedOn w:val="Normal"/>
    <w:next w:val="Normal"/>
    <w:link w:val="IntenseQuoteChar"/>
    <w:uiPriority w:val="30"/>
    <w:qFormat/>
    <w:rsid w:val="00EC0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F38"/>
    <w:rPr>
      <w:i/>
      <w:iCs/>
      <w:color w:val="0F4761" w:themeColor="accent1" w:themeShade="BF"/>
    </w:rPr>
  </w:style>
  <w:style w:type="character" w:styleId="IntenseReference">
    <w:name w:val="Intense Reference"/>
    <w:basedOn w:val="DefaultParagraphFont"/>
    <w:uiPriority w:val="32"/>
    <w:qFormat/>
    <w:rsid w:val="00EC0F38"/>
    <w:rPr>
      <w:b/>
      <w:bCs/>
      <w:smallCaps/>
      <w:color w:val="0F4761" w:themeColor="accent1" w:themeShade="BF"/>
      <w:spacing w:val="5"/>
    </w:rPr>
  </w:style>
  <w:style w:type="character" w:styleId="BookTitle">
    <w:name w:val="Book Title"/>
    <w:basedOn w:val="DefaultParagraphFont"/>
    <w:uiPriority w:val="33"/>
    <w:qFormat/>
    <w:rsid w:val="00EC0F38"/>
    <w:rPr>
      <w:b/>
      <w:bCs/>
      <w:i/>
      <w:iCs/>
      <w:spacing w:val="5"/>
    </w:rPr>
  </w:style>
  <w:style w:type="paragraph" w:styleId="Caption">
    <w:name w:val="caption"/>
    <w:basedOn w:val="Normal"/>
    <w:next w:val="Normal"/>
    <w:uiPriority w:val="35"/>
    <w:semiHidden/>
    <w:unhideWhenUsed/>
    <w:qFormat/>
    <w:rsid w:val="00EC0F38"/>
    <w:pPr>
      <w:spacing w:after="200" w:line="240" w:lineRule="auto"/>
    </w:pPr>
    <w:rPr>
      <w:i/>
      <w:iCs/>
      <w:color w:val="0E2841" w:themeColor="text2"/>
      <w:sz w:val="18"/>
      <w:szCs w:val="18"/>
    </w:rPr>
  </w:style>
  <w:style w:type="character" w:styleId="Emphasis">
    <w:name w:val="Emphasis"/>
    <w:basedOn w:val="DefaultParagraphFont"/>
    <w:uiPriority w:val="20"/>
    <w:qFormat/>
    <w:rsid w:val="00EC0F38"/>
    <w:rPr>
      <w:i/>
      <w:iCs/>
    </w:rPr>
  </w:style>
  <w:style w:type="paragraph" w:styleId="NoSpacing">
    <w:name w:val="No Spacing"/>
    <w:uiPriority w:val="1"/>
    <w:qFormat/>
    <w:rsid w:val="00EC0F38"/>
    <w:pPr>
      <w:spacing w:after="0" w:line="240" w:lineRule="auto"/>
    </w:pPr>
  </w:style>
  <w:style w:type="character" w:styleId="Strong">
    <w:name w:val="Strong"/>
    <w:basedOn w:val="DefaultParagraphFont"/>
    <w:uiPriority w:val="22"/>
    <w:qFormat/>
    <w:rsid w:val="00EC0F38"/>
    <w:rPr>
      <w:b/>
      <w:bCs/>
    </w:rPr>
  </w:style>
  <w:style w:type="character" w:styleId="SubtleEmphasis">
    <w:name w:val="Subtle Emphasis"/>
    <w:basedOn w:val="DefaultParagraphFont"/>
    <w:uiPriority w:val="19"/>
    <w:qFormat/>
    <w:rsid w:val="00EC0F38"/>
    <w:rPr>
      <w:i/>
      <w:iCs/>
      <w:color w:val="404040" w:themeColor="text1" w:themeTint="BF"/>
    </w:rPr>
  </w:style>
  <w:style w:type="character" w:styleId="SubtleReference">
    <w:name w:val="Subtle Reference"/>
    <w:basedOn w:val="DefaultParagraphFont"/>
    <w:uiPriority w:val="31"/>
    <w:qFormat/>
    <w:rsid w:val="00EC0F38"/>
    <w:rPr>
      <w:smallCaps/>
      <w:color w:val="5A5A5A" w:themeColor="text1" w:themeTint="A5"/>
    </w:rPr>
  </w:style>
  <w:style w:type="paragraph" w:styleId="TOCHeading">
    <w:name w:val="TOC Heading"/>
    <w:basedOn w:val="Heading1"/>
    <w:next w:val="Normal"/>
    <w:uiPriority w:val="39"/>
    <w:semiHidden/>
    <w:unhideWhenUsed/>
    <w:qFormat/>
    <w:rsid w:val="00EC0F3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Schofield Family</dc:creator>
  <cp:keywords/>
  <dc:description/>
  <cp:lastModifiedBy>Schofield Family</cp:lastModifiedBy>
  <cp:revision>1</cp:revision>
  <dcterms:created xsi:type="dcterms:W3CDTF">2026-09-28T14:30:00Z</dcterms:created>
  <dcterms:modified xsi:type="dcterms:W3CDTF">2026-09-28T14:38:00Z</dcterms:modified>
</cp:coreProperties>
</file>